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1F4" w:rsidRDefault="009221F4" w:rsidP="009221F4">
      <w:pPr>
        <w:jc w:val="both"/>
      </w:pPr>
      <w:r>
        <w:rPr>
          <w:noProof/>
        </w:rPr>
        <w:drawing>
          <wp:anchor distT="0" distB="0" distL="114300" distR="114300" simplePos="0" relativeHeight="487593984" behindDoc="0" locked="0" layoutInCell="1" allowOverlap="1">
            <wp:simplePos x="0" y="0"/>
            <wp:positionH relativeFrom="column">
              <wp:posOffset>438785</wp:posOffset>
            </wp:positionH>
            <wp:positionV relativeFrom="paragraph">
              <wp:posOffset>-558165</wp:posOffset>
            </wp:positionV>
            <wp:extent cx="542925" cy="685800"/>
            <wp:effectExtent l="0" t="0" r="9525" b="0"/>
            <wp:wrapNone/>
            <wp:docPr id="6" name="Slika 6"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1F4" w:rsidRPr="00C82B9B" w:rsidRDefault="009221F4" w:rsidP="009221F4">
      <w:pPr>
        <w:jc w:val="both"/>
      </w:pPr>
      <w:r w:rsidRPr="00C82B9B">
        <w:t>REPUBLIKA HRVATSKA</w:t>
      </w:r>
    </w:p>
    <w:p w:rsidR="009221F4" w:rsidRPr="00C82B9B" w:rsidRDefault="009221F4" w:rsidP="009221F4">
      <w:pPr>
        <w:jc w:val="both"/>
      </w:pPr>
      <w:r>
        <w:t>GRAD ČAKOVEC</w:t>
      </w:r>
    </w:p>
    <w:p w:rsidR="009221F4" w:rsidRPr="00C82B9B" w:rsidRDefault="009221F4" w:rsidP="009221F4">
      <w:pPr>
        <w:jc w:val="both"/>
      </w:pPr>
      <w:r w:rsidRPr="00C82B9B">
        <w:t>OSNOVNA ŠKOLA</w:t>
      </w:r>
      <w:r>
        <w:t xml:space="preserve"> KURŠANEC</w:t>
      </w:r>
    </w:p>
    <w:p w:rsidR="009221F4" w:rsidRPr="00C82B9B" w:rsidRDefault="009221F4" w:rsidP="009221F4">
      <w:pPr>
        <w:jc w:val="both"/>
      </w:pPr>
      <w:proofErr w:type="spellStart"/>
      <w:r>
        <w:t>Kuršanec</w:t>
      </w:r>
      <w:proofErr w:type="spellEnd"/>
      <w:r>
        <w:t>, Glavna 15, 40 000 Čakovec</w:t>
      </w:r>
    </w:p>
    <w:p w:rsidR="009221F4" w:rsidRDefault="009221F4" w:rsidP="008410AD">
      <w:pPr>
        <w:pStyle w:val="Tijeloteksta"/>
        <w:spacing w:line="280" w:lineRule="exact"/>
        <w:rPr>
          <w:sz w:val="24"/>
          <w:szCs w:val="24"/>
        </w:rPr>
      </w:pPr>
    </w:p>
    <w:p w:rsidR="00F70D8C" w:rsidRPr="009221F4" w:rsidRDefault="00F70D8C" w:rsidP="008410AD">
      <w:pPr>
        <w:pStyle w:val="Tijeloteksta"/>
        <w:spacing w:line="280" w:lineRule="exact"/>
        <w:rPr>
          <w:b/>
          <w:sz w:val="20"/>
          <w:szCs w:val="20"/>
        </w:rPr>
      </w:pPr>
      <w:r w:rsidRPr="009221F4">
        <w:rPr>
          <w:b/>
          <w:sz w:val="20"/>
          <w:szCs w:val="20"/>
        </w:rPr>
        <w:t xml:space="preserve">KLASA: </w:t>
      </w:r>
      <w:r w:rsidR="00345440" w:rsidRPr="009221F4">
        <w:rPr>
          <w:b/>
          <w:sz w:val="20"/>
          <w:szCs w:val="20"/>
        </w:rPr>
        <w:t>112</w:t>
      </w:r>
      <w:r w:rsidRPr="009221F4">
        <w:rPr>
          <w:b/>
          <w:sz w:val="20"/>
          <w:szCs w:val="20"/>
        </w:rPr>
        <w:t>-0</w:t>
      </w:r>
      <w:r w:rsidR="00763DCA" w:rsidRPr="009221F4">
        <w:rPr>
          <w:b/>
          <w:sz w:val="20"/>
          <w:szCs w:val="20"/>
        </w:rPr>
        <w:t>2</w:t>
      </w:r>
      <w:r w:rsidRPr="009221F4">
        <w:rPr>
          <w:b/>
          <w:sz w:val="20"/>
          <w:szCs w:val="20"/>
        </w:rPr>
        <w:t>/2</w:t>
      </w:r>
      <w:r w:rsidR="00C56E5C">
        <w:rPr>
          <w:b/>
          <w:sz w:val="20"/>
          <w:szCs w:val="20"/>
        </w:rPr>
        <w:t>5</w:t>
      </w:r>
      <w:r w:rsidRPr="009221F4">
        <w:rPr>
          <w:b/>
          <w:sz w:val="20"/>
          <w:szCs w:val="20"/>
        </w:rPr>
        <w:t>-0</w:t>
      </w:r>
      <w:r w:rsidR="00763DCA" w:rsidRPr="009221F4">
        <w:rPr>
          <w:b/>
          <w:sz w:val="20"/>
          <w:szCs w:val="20"/>
        </w:rPr>
        <w:t>1</w:t>
      </w:r>
      <w:r w:rsidRPr="009221F4">
        <w:rPr>
          <w:b/>
          <w:sz w:val="20"/>
          <w:szCs w:val="20"/>
        </w:rPr>
        <w:t>/</w:t>
      </w:r>
      <w:r w:rsidR="00D247FB">
        <w:rPr>
          <w:b/>
          <w:sz w:val="20"/>
          <w:szCs w:val="20"/>
        </w:rPr>
        <w:t>0</w:t>
      </w:r>
      <w:r w:rsidR="00AF5559">
        <w:rPr>
          <w:b/>
          <w:sz w:val="20"/>
          <w:szCs w:val="20"/>
        </w:rPr>
        <w:t>4</w:t>
      </w:r>
    </w:p>
    <w:p w:rsidR="00F70D8C" w:rsidRPr="009221F4" w:rsidRDefault="00F70D8C" w:rsidP="008410AD">
      <w:pPr>
        <w:pStyle w:val="Tijeloteksta"/>
        <w:spacing w:line="280" w:lineRule="exact"/>
        <w:rPr>
          <w:b/>
          <w:sz w:val="20"/>
          <w:szCs w:val="20"/>
        </w:rPr>
      </w:pPr>
      <w:r w:rsidRPr="009221F4">
        <w:rPr>
          <w:b/>
          <w:sz w:val="20"/>
          <w:szCs w:val="20"/>
        </w:rPr>
        <w:t>URBROJ: 2109-33-01-2</w:t>
      </w:r>
      <w:r w:rsidR="00C56E5C">
        <w:rPr>
          <w:b/>
          <w:sz w:val="20"/>
          <w:szCs w:val="20"/>
        </w:rPr>
        <w:t>5</w:t>
      </w:r>
      <w:r w:rsidRPr="009221F4">
        <w:rPr>
          <w:b/>
          <w:sz w:val="20"/>
          <w:szCs w:val="20"/>
        </w:rPr>
        <w:t>-</w:t>
      </w:r>
      <w:r w:rsidR="00DD7421">
        <w:rPr>
          <w:b/>
          <w:sz w:val="20"/>
          <w:szCs w:val="20"/>
        </w:rPr>
        <w:t>7</w:t>
      </w:r>
    </w:p>
    <w:p w:rsidR="00F70D8C" w:rsidRPr="009221F4" w:rsidRDefault="00F70D8C" w:rsidP="008410AD">
      <w:pPr>
        <w:pStyle w:val="Tijeloteksta"/>
        <w:spacing w:line="280" w:lineRule="exact"/>
        <w:rPr>
          <w:sz w:val="20"/>
          <w:szCs w:val="20"/>
        </w:rPr>
      </w:pPr>
      <w:proofErr w:type="spellStart"/>
      <w:r w:rsidRPr="009221F4">
        <w:rPr>
          <w:sz w:val="20"/>
          <w:szCs w:val="20"/>
        </w:rPr>
        <w:t>Kuršanec</w:t>
      </w:r>
      <w:proofErr w:type="spellEnd"/>
      <w:r w:rsidRPr="009221F4">
        <w:rPr>
          <w:sz w:val="20"/>
          <w:szCs w:val="20"/>
        </w:rPr>
        <w:t xml:space="preserve">, </w:t>
      </w:r>
      <w:r w:rsidR="00DD7421">
        <w:rPr>
          <w:sz w:val="20"/>
          <w:szCs w:val="20"/>
        </w:rPr>
        <w:t>2</w:t>
      </w:r>
      <w:r w:rsidR="006C644E">
        <w:rPr>
          <w:sz w:val="20"/>
          <w:szCs w:val="20"/>
        </w:rPr>
        <w:t>8</w:t>
      </w:r>
      <w:r w:rsidRPr="009221F4">
        <w:rPr>
          <w:sz w:val="20"/>
          <w:szCs w:val="20"/>
        </w:rPr>
        <w:t>.</w:t>
      </w:r>
      <w:r w:rsidR="00D247FB">
        <w:rPr>
          <w:sz w:val="20"/>
          <w:szCs w:val="20"/>
        </w:rPr>
        <w:t>01</w:t>
      </w:r>
      <w:r w:rsidRPr="009221F4">
        <w:rPr>
          <w:sz w:val="20"/>
          <w:szCs w:val="20"/>
        </w:rPr>
        <w:t>.202</w:t>
      </w:r>
      <w:r w:rsidR="00C56E5C">
        <w:rPr>
          <w:sz w:val="20"/>
          <w:szCs w:val="20"/>
        </w:rPr>
        <w:t>5</w:t>
      </w:r>
      <w:r w:rsidRPr="009221F4">
        <w:rPr>
          <w:sz w:val="20"/>
          <w:szCs w:val="20"/>
        </w:rPr>
        <w:t>.</w:t>
      </w:r>
    </w:p>
    <w:p w:rsidR="00F70D8C" w:rsidRDefault="00F70D8C" w:rsidP="008410AD">
      <w:pPr>
        <w:pStyle w:val="Tijeloteksta"/>
        <w:spacing w:line="280" w:lineRule="exact"/>
        <w:rPr>
          <w:sz w:val="24"/>
          <w:szCs w:val="24"/>
        </w:rPr>
      </w:pPr>
    </w:p>
    <w:p w:rsidR="002278C1" w:rsidRPr="00534305" w:rsidRDefault="002278C1" w:rsidP="002278C1">
      <w:pPr>
        <w:rPr>
          <w:rFonts w:eastAsiaTheme="minorHAnsi"/>
        </w:rPr>
      </w:pPr>
      <w:r>
        <w:t xml:space="preserve">    Na temelju članka </w:t>
      </w:r>
      <w:r w:rsidR="00DD7421">
        <w:t xml:space="preserve">72. Statuta </w:t>
      </w:r>
      <w:r w:rsidR="00D247FB">
        <w:t xml:space="preserve"> </w:t>
      </w:r>
      <w:r w:rsidR="0084627F">
        <w:t xml:space="preserve">Osnovne škole </w:t>
      </w:r>
      <w:proofErr w:type="spellStart"/>
      <w:r w:rsidR="0084627F">
        <w:t>Kuršanec</w:t>
      </w:r>
      <w:proofErr w:type="spellEnd"/>
      <w:r>
        <w:t xml:space="preserve"> i članka</w:t>
      </w:r>
      <w:r w:rsidR="00B10687">
        <w:t xml:space="preserve"> 8</w:t>
      </w:r>
      <w:r>
        <w:t>.</w:t>
      </w:r>
      <w:r w:rsidR="00B10687">
        <w:t xml:space="preserve"> stavka 2. </w:t>
      </w:r>
      <w:r>
        <w:t xml:space="preserve"> Pravilnika o zapošljavanju OŠ </w:t>
      </w:r>
      <w:proofErr w:type="spellStart"/>
      <w:r>
        <w:t>Kuršanec</w:t>
      </w:r>
      <w:proofErr w:type="spellEnd"/>
      <w:r>
        <w:t xml:space="preserve">, ravnateljica škole donosi </w:t>
      </w:r>
    </w:p>
    <w:p w:rsidR="002278C1" w:rsidRDefault="002278C1" w:rsidP="002278C1">
      <w:pPr>
        <w:jc w:val="center"/>
      </w:pPr>
    </w:p>
    <w:p w:rsidR="002278C1" w:rsidRPr="002278C1" w:rsidRDefault="002278C1" w:rsidP="002278C1">
      <w:pPr>
        <w:jc w:val="center"/>
        <w:rPr>
          <w:b/>
          <w:sz w:val="24"/>
          <w:szCs w:val="24"/>
        </w:rPr>
      </w:pPr>
      <w:r w:rsidRPr="002278C1">
        <w:rPr>
          <w:b/>
          <w:sz w:val="24"/>
          <w:szCs w:val="24"/>
        </w:rPr>
        <w:t>O</w:t>
      </w:r>
      <w:r>
        <w:rPr>
          <w:b/>
          <w:sz w:val="24"/>
          <w:szCs w:val="24"/>
        </w:rPr>
        <w:t xml:space="preserve"> </w:t>
      </w:r>
      <w:r w:rsidRPr="002278C1">
        <w:rPr>
          <w:b/>
          <w:sz w:val="24"/>
          <w:szCs w:val="24"/>
        </w:rPr>
        <w:t>D</w:t>
      </w:r>
      <w:r>
        <w:rPr>
          <w:b/>
          <w:sz w:val="24"/>
          <w:szCs w:val="24"/>
        </w:rPr>
        <w:t xml:space="preserve"> </w:t>
      </w:r>
      <w:r w:rsidRPr="002278C1">
        <w:rPr>
          <w:b/>
          <w:sz w:val="24"/>
          <w:szCs w:val="24"/>
        </w:rPr>
        <w:t>L</w:t>
      </w:r>
      <w:r>
        <w:rPr>
          <w:b/>
          <w:sz w:val="24"/>
          <w:szCs w:val="24"/>
        </w:rPr>
        <w:t xml:space="preserve"> </w:t>
      </w:r>
      <w:r w:rsidRPr="002278C1">
        <w:rPr>
          <w:b/>
          <w:sz w:val="24"/>
          <w:szCs w:val="24"/>
        </w:rPr>
        <w:t>U</w:t>
      </w:r>
      <w:r>
        <w:rPr>
          <w:b/>
          <w:sz w:val="24"/>
          <w:szCs w:val="24"/>
        </w:rPr>
        <w:t xml:space="preserve"> </w:t>
      </w:r>
      <w:r w:rsidRPr="002278C1">
        <w:rPr>
          <w:b/>
          <w:sz w:val="24"/>
          <w:szCs w:val="24"/>
        </w:rPr>
        <w:t>K</w:t>
      </w:r>
      <w:r>
        <w:rPr>
          <w:b/>
          <w:sz w:val="24"/>
          <w:szCs w:val="24"/>
        </w:rPr>
        <w:t xml:space="preserve"> </w:t>
      </w:r>
      <w:r w:rsidRPr="002278C1">
        <w:rPr>
          <w:b/>
          <w:sz w:val="24"/>
          <w:szCs w:val="24"/>
        </w:rPr>
        <w:t>U</w:t>
      </w:r>
    </w:p>
    <w:p w:rsidR="002278C1" w:rsidRDefault="002278C1" w:rsidP="002278C1">
      <w:pPr>
        <w:jc w:val="center"/>
      </w:pPr>
      <w:r>
        <w:t xml:space="preserve">o </w:t>
      </w:r>
      <w:proofErr w:type="spellStart"/>
      <w:r w:rsidR="00B10687">
        <w:t>nezasnivanju</w:t>
      </w:r>
      <w:proofErr w:type="spellEnd"/>
      <w:r w:rsidR="00B10687">
        <w:t xml:space="preserve"> radnog odnosa</w:t>
      </w:r>
    </w:p>
    <w:p w:rsidR="00B10687" w:rsidRDefault="00B10687" w:rsidP="002278C1">
      <w:pPr>
        <w:jc w:val="center"/>
      </w:pPr>
    </w:p>
    <w:p w:rsidR="002278C1" w:rsidRDefault="00B10687" w:rsidP="002278C1">
      <w:pPr>
        <w:jc w:val="center"/>
      </w:pPr>
      <w:r>
        <w:t>Radno mjesto- učitelj hrvatskog jezika (dopunsko učenje za učenike koji ne znaju ili nedostatno znaju hrvatski jezik (m/ž))</w:t>
      </w:r>
    </w:p>
    <w:p w:rsidR="00CD4BCB" w:rsidRDefault="00CD4BCB" w:rsidP="002278C1">
      <w:pPr>
        <w:jc w:val="center"/>
      </w:pPr>
    </w:p>
    <w:p w:rsidR="002278C1" w:rsidRDefault="002278C1" w:rsidP="002278C1">
      <w:pPr>
        <w:jc w:val="center"/>
      </w:pPr>
    </w:p>
    <w:p w:rsidR="002278C1" w:rsidRPr="00CD4BCB" w:rsidRDefault="002278C1" w:rsidP="002278C1">
      <w:pPr>
        <w:jc w:val="center"/>
        <w:rPr>
          <w:b/>
        </w:rPr>
      </w:pPr>
      <w:r w:rsidRPr="00CD4BCB">
        <w:rPr>
          <w:b/>
        </w:rPr>
        <w:t>I</w:t>
      </w:r>
      <w:r w:rsidR="00CD4BCB">
        <w:rPr>
          <w:b/>
        </w:rPr>
        <w:t>.</w:t>
      </w:r>
    </w:p>
    <w:p w:rsidR="009221F4" w:rsidRDefault="009221F4" w:rsidP="002278C1"/>
    <w:p w:rsidR="002278C1" w:rsidRDefault="002278C1" w:rsidP="002278C1">
      <w:r>
        <w:t xml:space="preserve">     </w:t>
      </w:r>
      <w:r w:rsidR="00B10687">
        <w:t>Na temelju raspisanog natječaja</w:t>
      </w:r>
      <w:r>
        <w:t xml:space="preserve"> </w:t>
      </w:r>
      <w:r w:rsidR="00B10687">
        <w:t>(</w:t>
      </w:r>
      <w:r>
        <w:t>KLASA: 112-0</w:t>
      </w:r>
      <w:r w:rsidR="00763DCA">
        <w:t>2</w:t>
      </w:r>
      <w:r>
        <w:t>/2</w:t>
      </w:r>
      <w:r w:rsidR="00C15C96">
        <w:t>5</w:t>
      </w:r>
      <w:r>
        <w:t>-0</w:t>
      </w:r>
      <w:r w:rsidR="00763DCA">
        <w:t>1</w:t>
      </w:r>
      <w:r>
        <w:t>/</w:t>
      </w:r>
      <w:r w:rsidR="00D247FB">
        <w:t>0</w:t>
      </w:r>
      <w:r w:rsidR="006C644E">
        <w:t>4</w:t>
      </w:r>
      <w:r>
        <w:t>, URBROJ: 2109-33-01-2</w:t>
      </w:r>
      <w:r w:rsidR="00C15C96">
        <w:t>5</w:t>
      </w:r>
      <w:r>
        <w:t xml:space="preserve">-1 </w:t>
      </w:r>
      <w:r w:rsidR="00B10687">
        <w:t xml:space="preserve">) </w:t>
      </w:r>
      <w:r>
        <w:t xml:space="preserve">objavljenog od </w:t>
      </w:r>
      <w:r w:rsidR="006C644E">
        <w:t>8</w:t>
      </w:r>
      <w:r>
        <w:t xml:space="preserve">. </w:t>
      </w:r>
      <w:r w:rsidR="00D247FB">
        <w:t>01</w:t>
      </w:r>
      <w:r>
        <w:t>. 202</w:t>
      </w:r>
      <w:r w:rsidR="00C15C96">
        <w:t>5</w:t>
      </w:r>
      <w:r>
        <w:t xml:space="preserve">. do </w:t>
      </w:r>
      <w:r w:rsidR="00C15C96">
        <w:t>1</w:t>
      </w:r>
      <w:r w:rsidR="006C644E">
        <w:t>6</w:t>
      </w:r>
      <w:r>
        <w:t xml:space="preserve">. </w:t>
      </w:r>
      <w:r w:rsidR="00D247FB">
        <w:t>01</w:t>
      </w:r>
      <w:r>
        <w:t>. 202</w:t>
      </w:r>
      <w:r w:rsidR="00C15C96">
        <w:t>5</w:t>
      </w:r>
      <w:r>
        <w:t>. godine</w:t>
      </w:r>
      <w:r w:rsidR="00B10687">
        <w:t xml:space="preserve">- </w:t>
      </w:r>
      <w:r w:rsidR="00AD0649">
        <w:t xml:space="preserve">učitelj </w:t>
      </w:r>
      <w:r w:rsidR="006C644E">
        <w:t>hrvatskog jezika</w:t>
      </w:r>
      <w:r w:rsidR="00B10687">
        <w:t xml:space="preserve"> (</w:t>
      </w:r>
      <w:r w:rsidR="006C644E">
        <w:t>dopunsko učenje za učenike koji ne znaju ili nedostatno znaju hrvatski jezik</w:t>
      </w:r>
      <w:r w:rsidR="00AD0649">
        <w:t xml:space="preserve"> (m/ž))</w:t>
      </w:r>
      <w:r w:rsidR="00B10687">
        <w:t>, 18 sati, određeno vrijeme</w:t>
      </w:r>
      <w:r w:rsidR="00CD4BCB">
        <w:t>, a koji je objavljen na službenim mrežnim stranicama Škole te službenom glasniku Hrvatskog zavoda za zapošljavanje, nije zasnovan radni odnos.</w:t>
      </w:r>
    </w:p>
    <w:p w:rsidR="002278C1" w:rsidRDefault="002278C1" w:rsidP="002278C1">
      <w:pPr>
        <w:jc w:val="center"/>
      </w:pPr>
    </w:p>
    <w:p w:rsidR="002278C1" w:rsidRPr="00CD4BCB" w:rsidRDefault="002278C1" w:rsidP="002278C1">
      <w:pPr>
        <w:jc w:val="center"/>
        <w:rPr>
          <w:b/>
        </w:rPr>
      </w:pPr>
      <w:r w:rsidRPr="00CD4BCB">
        <w:rPr>
          <w:b/>
        </w:rPr>
        <w:t>II</w:t>
      </w:r>
      <w:r w:rsidR="00CD4BCB">
        <w:rPr>
          <w:b/>
        </w:rPr>
        <w:t>.</w:t>
      </w:r>
    </w:p>
    <w:p w:rsidR="002278C1" w:rsidRDefault="002278C1" w:rsidP="002278C1"/>
    <w:p w:rsidR="00CD4BCB" w:rsidRDefault="00CD4BCB" w:rsidP="00CD4BCB">
      <w:r>
        <w:t xml:space="preserve">      Ova Odluka stupa na snagu danom donošenja.</w:t>
      </w:r>
    </w:p>
    <w:p w:rsidR="002278C1" w:rsidRDefault="002278C1" w:rsidP="002278C1"/>
    <w:p w:rsidR="002278C1" w:rsidRDefault="002278C1" w:rsidP="002278C1"/>
    <w:p w:rsidR="002278C1" w:rsidRPr="00CD4BCB" w:rsidRDefault="002278C1" w:rsidP="002278C1">
      <w:pPr>
        <w:jc w:val="center"/>
        <w:rPr>
          <w:b/>
        </w:rPr>
      </w:pPr>
      <w:r w:rsidRPr="00CD4BCB">
        <w:rPr>
          <w:b/>
        </w:rPr>
        <w:t>III</w:t>
      </w:r>
      <w:r w:rsidR="00CD4BCB">
        <w:rPr>
          <w:b/>
        </w:rPr>
        <w:t>.</w:t>
      </w:r>
    </w:p>
    <w:p w:rsidR="00CD4BCB" w:rsidRDefault="00CD4BCB" w:rsidP="002278C1">
      <w:pPr>
        <w:jc w:val="center"/>
      </w:pPr>
    </w:p>
    <w:p w:rsidR="00CD4BCB" w:rsidRDefault="00CD4BCB" w:rsidP="00CD4BCB">
      <w:r>
        <w:t xml:space="preserve">      Ova odluka će se objaviti na službenoj mrežnoj stranici Škole.</w:t>
      </w:r>
    </w:p>
    <w:p w:rsidR="002278C1" w:rsidRDefault="002278C1" w:rsidP="002278C1">
      <w:r>
        <w:t xml:space="preserve">     </w:t>
      </w:r>
    </w:p>
    <w:p w:rsidR="004C0AEC" w:rsidRPr="004C0AEC" w:rsidRDefault="004C0AEC" w:rsidP="004C0AEC">
      <w:pPr>
        <w:jc w:val="center"/>
        <w:rPr>
          <w:b/>
        </w:rPr>
      </w:pPr>
    </w:p>
    <w:p w:rsidR="004C0AEC" w:rsidRDefault="004C0AEC" w:rsidP="004C0AEC">
      <w:pPr>
        <w:jc w:val="center"/>
        <w:rPr>
          <w:b/>
        </w:rPr>
      </w:pPr>
      <w:r w:rsidRPr="004C0AEC">
        <w:rPr>
          <w:b/>
        </w:rPr>
        <w:t>Obrazloženje</w:t>
      </w:r>
    </w:p>
    <w:p w:rsidR="004C0AEC" w:rsidRDefault="004C0AEC" w:rsidP="004C0AEC">
      <w:pPr>
        <w:jc w:val="center"/>
      </w:pPr>
    </w:p>
    <w:p w:rsidR="004C0AEC" w:rsidRDefault="004C0AEC" w:rsidP="00534305">
      <w:pPr>
        <w:ind w:firstLine="720"/>
      </w:pPr>
      <w:r>
        <w:t xml:space="preserve">Osnovna škola </w:t>
      </w:r>
      <w:proofErr w:type="spellStart"/>
      <w:r>
        <w:t>Kuršanec</w:t>
      </w:r>
      <w:proofErr w:type="spellEnd"/>
      <w:r>
        <w:t xml:space="preserve"> je dana 8. siječnja 2025. godine na službenim stranicama Škole te u službenom glasniku Hrvatskog zavoda za zapošljavanje raspisala natječaj za zapošljavanje učitelja hrvatskog jezika (dopunsko učenje za učenike koji ne znaju ili nedostatno znaju hrvatski jezik (m/ž)), 18 sati, određeno vrijeme. Natječaj je bio otvoren do 16. siječnja 2025. godine te su se na njega javile dvije kandidatkinje. Povjerenstvo za zapošljavanje je pregledom pristigle dokumentacije</w:t>
      </w:r>
      <w:r w:rsidR="00E24839">
        <w:t xml:space="preserve"> </w:t>
      </w:r>
      <w:r w:rsidR="00534305">
        <w:t>utvrdilo da samo jedna kandidatkinja zadovoljava formalno-pravne uvjete natječaja te je donesena odluka kojom se vrednovanje kandidatkinje neće provesti, već će se Školskom odboru predložiti za zasnivanje radnog odnosa. No, naknadno je navedena kandidatkinja odustala od natječaja, odnosno, povukla je svoju prijavu.</w:t>
      </w:r>
    </w:p>
    <w:p w:rsidR="00534305" w:rsidRDefault="00534305" w:rsidP="00534305">
      <w:pPr>
        <w:ind w:firstLine="720"/>
      </w:pPr>
      <w:r>
        <w:t>Shodno svemu navedenom, odlučeno je kao u izreci ove Odluke.</w:t>
      </w:r>
    </w:p>
    <w:p w:rsidR="0037620E" w:rsidRDefault="0037620E" w:rsidP="00F70D8C">
      <w:pPr>
        <w:jc w:val="both"/>
        <w:rPr>
          <w:noProof/>
        </w:rPr>
      </w:pPr>
    </w:p>
    <w:p w:rsidR="0037620E" w:rsidRPr="00396103" w:rsidRDefault="0037620E" w:rsidP="00F70D8C">
      <w:pPr>
        <w:jc w:val="both"/>
        <w:rPr>
          <w:noProof/>
        </w:rPr>
      </w:pPr>
    </w:p>
    <w:p w:rsidR="00F70D8C" w:rsidRPr="00396103" w:rsidRDefault="00F70D8C" w:rsidP="00F70D8C">
      <w:pPr>
        <w:jc w:val="both"/>
        <w:rPr>
          <w:noProof/>
        </w:rPr>
      </w:pPr>
      <w:r w:rsidRPr="00396103">
        <w:rPr>
          <w:noProof/>
        </w:rPr>
        <w:t xml:space="preserve">                                                                                            RAVNATELJ</w:t>
      </w:r>
      <w:r w:rsidR="0037620E">
        <w:rPr>
          <w:noProof/>
        </w:rPr>
        <w:t>ICA</w:t>
      </w:r>
      <w:r w:rsidRPr="00396103">
        <w:rPr>
          <w:noProof/>
        </w:rPr>
        <w:t xml:space="preserve">:  </w:t>
      </w:r>
    </w:p>
    <w:p w:rsidR="00F70D8C" w:rsidRPr="00396103" w:rsidRDefault="00F70D8C" w:rsidP="00F70D8C">
      <w:pPr>
        <w:jc w:val="both"/>
        <w:rPr>
          <w:noProof/>
        </w:rPr>
      </w:pPr>
    </w:p>
    <w:p w:rsidR="00F70D8C" w:rsidRDefault="0037620E" w:rsidP="0037620E">
      <w:pPr>
        <w:jc w:val="center"/>
        <w:rPr>
          <w:noProof/>
        </w:rPr>
      </w:pPr>
      <w:r>
        <w:rPr>
          <w:noProof/>
        </w:rPr>
        <w:t xml:space="preserve">                                                ____________________________</w:t>
      </w:r>
    </w:p>
    <w:p w:rsidR="001D68E4" w:rsidRPr="00A00225" w:rsidRDefault="0037620E" w:rsidP="00A00225">
      <w:pPr>
        <w:jc w:val="center"/>
        <w:rPr>
          <w:noProof/>
        </w:rPr>
      </w:pPr>
      <w:r>
        <w:rPr>
          <w:noProof/>
        </w:rPr>
        <w:t xml:space="preserve">                                                 </w:t>
      </w:r>
      <w:r w:rsidR="00763DCA">
        <w:rPr>
          <w:noProof/>
        </w:rPr>
        <w:t>Darja Borković</w:t>
      </w:r>
      <w:r w:rsidR="00C15C96">
        <w:rPr>
          <w:noProof/>
        </w:rPr>
        <w:t xml:space="preserve"> Balažić</w:t>
      </w:r>
      <w:r w:rsidR="00763DCA">
        <w:rPr>
          <w:noProof/>
        </w:rPr>
        <w:t>, mag. prim. educ.</w:t>
      </w:r>
      <w:r w:rsidR="00213249">
        <w:rPr>
          <w:noProof/>
        </w:rPr>
        <w:t>, v.r.</w:t>
      </w:r>
      <w:bookmarkStart w:id="0" w:name="_GoBack"/>
      <w:bookmarkEnd w:id="0"/>
    </w:p>
    <w:sectPr w:rsidR="001D68E4" w:rsidRPr="00A00225" w:rsidSect="00F70D8C">
      <w:headerReference w:type="default" r:id="rId8"/>
      <w:footerReference w:type="default" r:id="rId9"/>
      <w:pgSz w:w="11910" w:h="16840"/>
      <w:pgMar w:top="1260" w:right="800" w:bottom="1040" w:left="1100" w:header="0" w:footer="5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ED3" w:rsidRDefault="003B5ED3">
      <w:r>
        <w:separator/>
      </w:r>
    </w:p>
  </w:endnote>
  <w:endnote w:type="continuationSeparator" w:id="0">
    <w:p w:rsidR="003B5ED3" w:rsidRDefault="003B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8E4" w:rsidRDefault="00EF2B64">
    <w:pPr>
      <w:pStyle w:val="Tijeloteksta"/>
      <w:spacing w:line="14" w:lineRule="auto"/>
      <w:rPr>
        <w:sz w:val="18"/>
      </w:rPr>
    </w:pPr>
    <w:r>
      <w:rPr>
        <w:noProof/>
      </w:rPr>
      <mc:AlternateContent>
        <mc:Choice Requires="wps">
          <w:drawing>
            <wp:anchor distT="0" distB="0" distL="114300" distR="114300" simplePos="0" relativeHeight="251657728" behindDoc="1" locked="0" layoutInCell="1" allowOverlap="1">
              <wp:simplePos x="0" y="0"/>
              <wp:positionH relativeFrom="page">
                <wp:posOffset>9618345</wp:posOffset>
              </wp:positionH>
              <wp:positionV relativeFrom="page">
                <wp:posOffset>6975475</wp:posOffset>
              </wp:positionV>
              <wp:extent cx="162560" cy="2127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8E4" w:rsidRDefault="00D16C03">
                          <w:pPr>
                            <w:spacing w:before="36"/>
                            <w:ind w:left="76"/>
                          </w:pPr>
                          <w:r>
                            <w:fldChar w:fldCharType="begin"/>
                          </w:r>
                          <w:r>
                            <w:rPr>
                              <w:w w:val="8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7.35pt;margin-top:549.25pt;width:12.8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XUqgIAAKg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" filled="f" stroked="f">
              <v:textbox inset="0,0,0,0">
                <w:txbxContent>
                  <w:p w:rsidR="001D68E4" w:rsidRDefault="00D16C03">
                    <w:pPr>
                      <w:spacing w:before="36"/>
                      <w:ind w:left="76"/>
                    </w:pPr>
                    <w:r>
                      <w:fldChar w:fldCharType="begin"/>
                    </w:r>
                    <w:r>
                      <w:rPr>
                        <w:w w:val="85"/>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ED3" w:rsidRDefault="003B5ED3">
      <w:r>
        <w:separator/>
      </w:r>
    </w:p>
  </w:footnote>
  <w:footnote w:type="continuationSeparator" w:id="0">
    <w:p w:rsidR="003B5ED3" w:rsidRDefault="003B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0AD" w:rsidRDefault="008410AD">
    <w:pPr>
      <w:pStyle w:val="Zaglavlje"/>
    </w:pPr>
  </w:p>
  <w:p w:rsidR="008410AD" w:rsidRDefault="008410AD">
    <w:pPr>
      <w:pStyle w:val="Zaglavlje"/>
    </w:pPr>
  </w:p>
  <w:p w:rsidR="008410AD" w:rsidRDefault="008410AD">
    <w:pPr>
      <w:pStyle w:val="Zaglavlje"/>
    </w:pPr>
  </w:p>
  <w:p w:rsidR="008410AD" w:rsidRDefault="008410A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75D"/>
    <w:multiLevelType w:val="hybridMultilevel"/>
    <w:tmpl w:val="0EE25CAE"/>
    <w:lvl w:ilvl="0" w:tplc="D2F000A8">
      <w:start w:val="8"/>
      <w:numFmt w:val="upperRoman"/>
      <w:lvlText w:val="%1."/>
      <w:lvlJc w:val="left"/>
      <w:pPr>
        <w:ind w:left="558" w:hanging="434"/>
        <w:jc w:val="left"/>
      </w:pPr>
      <w:rPr>
        <w:rFonts w:ascii="Arial" w:eastAsia="Arial" w:hAnsi="Arial" w:cs="Arial" w:hint="default"/>
        <w:spacing w:val="-1"/>
        <w:w w:val="84"/>
        <w:sz w:val="25"/>
        <w:szCs w:val="25"/>
        <w:lang w:val="hr-HR" w:eastAsia="en-US" w:bidi="ar-SA"/>
      </w:rPr>
    </w:lvl>
    <w:lvl w:ilvl="1" w:tplc="96CA6E7C">
      <w:start w:val="1"/>
      <w:numFmt w:val="lowerLetter"/>
      <w:lvlText w:val="%2)"/>
      <w:lvlJc w:val="left"/>
      <w:pPr>
        <w:ind w:left="846" w:hanging="359"/>
        <w:jc w:val="left"/>
      </w:pPr>
      <w:rPr>
        <w:rFonts w:ascii="Arial" w:eastAsia="Arial" w:hAnsi="Arial" w:cs="Arial" w:hint="default"/>
        <w:spacing w:val="-1"/>
        <w:w w:val="78"/>
        <w:sz w:val="25"/>
        <w:szCs w:val="25"/>
        <w:lang w:val="hr-HR" w:eastAsia="en-US" w:bidi="ar-SA"/>
      </w:rPr>
    </w:lvl>
    <w:lvl w:ilvl="2" w:tplc="ED3EF378">
      <w:numFmt w:val="bullet"/>
      <w:lvlText w:val="•"/>
      <w:lvlJc w:val="left"/>
      <w:pPr>
        <w:ind w:left="1225" w:hanging="359"/>
      </w:pPr>
      <w:rPr>
        <w:rFonts w:hint="default"/>
        <w:lang w:val="hr-HR" w:eastAsia="en-US" w:bidi="ar-SA"/>
      </w:rPr>
    </w:lvl>
    <w:lvl w:ilvl="3" w:tplc="FB0A56A4">
      <w:numFmt w:val="bullet"/>
      <w:lvlText w:val="•"/>
      <w:lvlJc w:val="left"/>
      <w:pPr>
        <w:ind w:left="1610" w:hanging="359"/>
      </w:pPr>
      <w:rPr>
        <w:rFonts w:hint="default"/>
        <w:lang w:val="hr-HR" w:eastAsia="en-US" w:bidi="ar-SA"/>
      </w:rPr>
    </w:lvl>
    <w:lvl w:ilvl="4" w:tplc="44A8624A">
      <w:numFmt w:val="bullet"/>
      <w:lvlText w:val="•"/>
      <w:lvlJc w:val="left"/>
      <w:pPr>
        <w:ind w:left="1995" w:hanging="359"/>
      </w:pPr>
      <w:rPr>
        <w:rFonts w:hint="default"/>
        <w:lang w:val="hr-HR" w:eastAsia="en-US" w:bidi="ar-SA"/>
      </w:rPr>
    </w:lvl>
    <w:lvl w:ilvl="5" w:tplc="22B874F6">
      <w:numFmt w:val="bullet"/>
      <w:lvlText w:val="•"/>
      <w:lvlJc w:val="left"/>
      <w:pPr>
        <w:ind w:left="2380" w:hanging="359"/>
      </w:pPr>
      <w:rPr>
        <w:rFonts w:hint="default"/>
        <w:lang w:val="hr-HR" w:eastAsia="en-US" w:bidi="ar-SA"/>
      </w:rPr>
    </w:lvl>
    <w:lvl w:ilvl="6" w:tplc="756C4D8A">
      <w:numFmt w:val="bullet"/>
      <w:lvlText w:val="•"/>
      <w:lvlJc w:val="left"/>
      <w:pPr>
        <w:ind w:left="2765" w:hanging="359"/>
      </w:pPr>
      <w:rPr>
        <w:rFonts w:hint="default"/>
        <w:lang w:val="hr-HR" w:eastAsia="en-US" w:bidi="ar-SA"/>
      </w:rPr>
    </w:lvl>
    <w:lvl w:ilvl="7" w:tplc="222691A4">
      <w:numFmt w:val="bullet"/>
      <w:lvlText w:val="•"/>
      <w:lvlJc w:val="left"/>
      <w:pPr>
        <w:ind w:left="3150" w:hanging="359"/>
      </w:pPr>
      <w:rPr>
        <w:rFonts w:hint="default"/>
        <w:lang w:val="hr-HR" w:eastAsia="en-US" w:bidi="ar-SA"/>
      </w:rPr>
    </w:lvl>
    <w:lvl w:ilvl="8" w:tplc="DB84D6CA">
      <w:numFmt w:val="bullet"/>
      <w:lvlText w:val="•"/>
      <w:lvlJc w:val="left"/>
      <w:pPr>
        <w:ind w:left="3535" w:hanging="359"/>
      </w:pPr>
      <w:rPr>
        <w:rFonts w:hint="default"/>
        <w:lang w:val="hr-HR" w:eastAsia="en-US" w:bidi="ar-SA"/>
      </w:rPr>
    </w:lvl>
  </w:abstractNum>
  <w:abstractNum w:abstractNumId="1" w15:restartNumberingAfterBreak="0">
    <w:nsid w:val="24476637"/>
    <w:multiLevelType w:val="hybridMultilevel"/>
    <w:tmpl w:val="4964E2E8"/>
    <w:lvl w:ilvl="0" w:tplc="44189778">
      <w:start w:val="40"/>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792929"/>
    <w:multiLevelType w:val="hybridMultilevel"/>
    <w:tmpl w:val="A0A8F4BC"/>
    <w:lvl w:ilvl="0" w:tplc="853A9338">
      <w:start w:val="1"/>
      <w:numFmt w:val="decimal"/>
      <w:lvlText w:val="%1."/>
      <w:lvlJc w:val="left"/>
      <w:pPr>
        <w:ind w:left="954" w:hanging="365"/>
        <w:jc w:val="left"/>
      </w:pPr>
      <w:rPr>
        <w:rFonts w:ascii="Arial" w:eastAsia="Arial" w:hAnsi="Arial" w:cs="Arial" w:hint="default"/>
        <w:spacing w:val="-1"/>
        <w:w w:val="92"/>
        <w:sz w:val="24"/>
        <w:szCs w:val="24"/>
        <w:lang w:val="hr-HR" w:eastAsia="en-US" w:bidi="ar-SA"/>
      </w:rPr>
    </w:lvl>
    <w:lvl w:ilvl="1" w:tplc="4EB27BF0">
      <w:numFmt w:val="bullet"/>
      <w:lvlText w:val="•"/>
      <w:lvlJc w:val="left"/>
      <w:pPr>
        <w:ind w:left="2317" w:hanging="365"/>
      </w:pPr>
      <w:rPr>
        <w:rFonts w:hint="default"/>
        <w:lang w:val="hr-HR" w:eastAsia="en-US" w:bidi="ar-SA"/>
      </w:rPr>
    </w:lvl>
    <w:lvl w:ilvl="2" w:tplc="1C5A0A10">
      <w:numFmt w:val="bullet"/>
      <w:lvlText w:val="•"/>
      <w:lvlJc w:val="left"/>
      <w:pPr>
        <w:ind w:left="3674" w:hanging="365"/>
      </w:pPr>
      <w:rPr>
        <w:rFonts w:hint="default"/>
        <w:lang w:val="hr-HR" w:eastAsia="en-US" w:bidi="ar-SA"/>
      </w:rPr>
    </w:lvl>
    <w:lvl w:ilvl="3" w:tplc="6C2A1E0C">
      <w:numFmt w:val="bullet"/>
      <w:lvlText w:val="•"/>
      <w:lvlJc w:val="left"/>
      <w:pPr>
        <w:ind w:left="5032" w:hanging="365"/>
      </w:pPr>
      <w:rPr>
        <w:rFonts w:hint="default"/>
        <w:lang w:val="hr-HR" w:eastAsia="en-US" w:bidi="ar-SA"/>
      </w:rPr>
    </w:lvl>
    <w:lvl w:ilvl="4" w:tplc="08B8FB48">
      <w:numFmt w:val="bullet"/>
      <w:lvlText w:val="•"/>
      <w:lvlJc w:val="left"/>
      <w:pPr>
        <w:ind w:left="6389" w:hanging="365"/>
      </w:pPr>
      <w:rPr>
        <w:rFonts w:hint="default"/>
        <w:lang w:val="hr-HR" w:eastAsia="en-US" w:bidi="ar-SA"/>
      </w:rPr>
    </w:lvl>
    <w:lvl w:ilvl="5" w:tplc="C36217A0">
      <w:numFmt w:val="bullet"/>
      <w:lvlText w:val="•"/>
      <w:lvlJc w:val="left"/>
      <w:pPr>
        <w:ind w:left="7746" w:hanging="365"/>
      </w:pPr>
      <w:rPr>
        <w:rFonts w:hint="default"/>
        <w:lang w:val="hr-HR" w:eastAsia="en-US" w:bidi="ar-SA"/>
      </w:rPr>
    </w:lvl>
    <w:lvl w:ilvl="6" w:tplc="DD686B9E">
      <w:numFmt w:val="bullet"/>
      <w:lvlText w:val="•"/>
      <w:lvlJc w:val="left"/>
      <w:pPr>
        <w:ind w:left="9104" w:hanging="365"/>
      </w:pPr>
      <w:rPr>
        <w:rFonts w:hint="default"/>
        <w:lang w:val="hr-HR" w:eastAsia="en-US" w:bidi="ar-SA"/>
      </w:rPr>
    </w:lvl>
    <w:lvl w:ilvl="7" w:tplc="126E8DC4">
      <w:numFmt w:val="bullet"/>
      <w:lvlText w:val="•"/>
      <w:lvlJc w:val="left"/>
      <w:pPr>
        <w:ind w:left="10461" w:hanging="365"/>
      </w:pPr>
      <w:rPr>
        <w:rFonts w:hint="default"/>
        <w:lang w:val="hr-HR" w:eastAsia="en-US" w:bidi="ar-SA"/>
      </w:rPr>
    </w:lvl>
    <w:lvl w:ilvl="8" w:tplc="10CCE774">
      <w:numFmt w:val="bullet"/>
      <w:lvlText w:val="•"/>
      <w:lvlJc w:val="left"/>
      <w:pPr>
        <w:ind w:left="11818" w:hanging="365"/>
      </w:pPr>
      <w:rPr>
        <w:rFonts w:hint="default"/>
        <w:lang w:val="hr-HR" w:eastAsia="en-US" w:bidi="ar-SA"/>
      </w:rPr>
    </w:lvl>
  </w:abstractNum>
  <w:abstractNum w:abstractNumId="3" w15:restartNumberingAfterBreak="0">
    <w:nsid w:val="76B5555E"/>
    <w:multiLevelType w:val="hybridMultilevel"/>
    <w:tmpl w:val="6686A8E2"/>
    <w:lvl w:ilvl="0" w:tplc="7B108272">
      <w:start w:val="1"/>
      <w:numFmt w:val="lowerLetter"/>
      <w:lvlText w:val="%1)"/>
      <w:lvlJc w:val="left"/>
      <w:pPr>
        <w:ind w:left="846" w:hanging="359"/>
        <w:jc w:val="left"/>
      </w:pPr>
      <w:rPr>
        <w:rFonts w:ascii="Arial" w:eastAsia="Arial" w:hAnsi="Arial" w:cs="Arial" w:hint="default"/>
        <w:spacing w:val="-1"/>
        <w:w w:val="78"/>
        <w:sz w:val="25"/>
        <w:szCs w:val="25"/>
        <w:lang w:val="hr-HR" w:eastAsia="en-US" w:bidi="ar-SA"/>
      </w:rPr>
    </w:lvl>
    <w:lvl w:ilvl="1" w:tplc="EB6C3CD4">
      <w:numFmt w:val="bullet"/>
      <w:lvlText w:val="•"/>
      <w:lvlJc w:val="left"/>
      <w:pPr>
        <w:ind w:left="1200" w:hanging="359"/>
      </w:pPr>
      <w:rPr>
        <w:rFonts w:hint="default"/>
        <w:lang w:val="hr-HR" w:eastAsia="en-US" w:bidi="ar-SA"/>
      </w:rPr>
    </w:lvl>
    <w:lvl w:ilvl="2" w:tplc="022485D6">
      <w:numFmt w:val="bullet"/>
      <w:lvlText w:val="•"/>
      <w:lvlJc w:val="left"/>
      <w:pPr>
        <w:ind w:left="1382" w:hanging="359"/>
      </w:pPr>
      <w:rPr>
        <w:rFonts w:hint="default"/>
        <w:lang w:val="hr-HR" w:eastAsia="en-US" w:bidi="ar-SA"/>
      </w:rPr>
    </w:lvl>
    <w:lvl w:ilvl="3" w:tplc="EF0AEC74">
      <w:numFmt w:val="bullet"/>
      <w:lvlText w:val="•"/>
      <w:lvlJc w:val="left"/>
      <w:pPr>
        <w:ind w:left="1564" w:hanging="359"/>
      </w:pPr>
      <w:rPr>
        <w:rFonts w:hint="default"/>
        <w:lang w:val="hr-HR" w:eastAsia="en-US" w:bidi="ar-SA"/>
      </w:rPr>
    </w:lvl>
    <w:lvl w:ilvl="4" w:tplc="DB1A2EE4">
      <w:numFmt w:val="bullet"/>
      <w:lvlText w:val="•"/>
      <w:lvlJc w:val="left"/>
      <w:pPr>
        <w:ind w:left="1747" w:hanging="359"/>
      </w:pPr>
      <w:rPr>
        <w:rFonts w:hint="default"/>
        <w:lang w:val="hr-HR" w:eastAsia="en-US" w:bidi="ar-SA"/>
      </w:rPr>
    </w:lvl>
    <w:lvl w:ilvl="5" w:tplc="50D68D88">
      <w:numFmt w:val="bullet"/>
      <w:lvlText w:val="•"/>
      <w:lvlJc w:val="left"/>
      <w:pPr>
        <w:ind w:left="1929" w:hanging="359"/>
      </w:pPr>
      <w:rPr>
        <w:rFonts w:hint="default"/>
        <w:lang w:val="hr-HR" w:eastAsia="en-US" w:bidi="ar-SA"/>
      </w:rPr>
    </w:lvl>
    <w:lvl w:ilvl="6" w:tplc="FCD4F66C">
      <w:numFmt w:val="bullet"/>
      <w:lvlText w:val="•"/>
      <w:lvlJc w:val="left"/>
      <w:pPr>
        <w:ind w:left="2111" w:hanging="359"/>
      </w:pPr>
      <w:rPr>
        <w:rFonts w:hint="default"/>
        <w:lang w:val="hr-HR" w:eastAsia="en-US" w:bidi="ar-SA"/>
      </w:rPr>
    </w:lvl>
    <w:lvl w:ilvl="7" w:tplc="394A1B48">
      <w:numFmt w:val="bullet"/>
      <w:lvlText w:val="•"/>
      <w:lvlJc w:val="left"/>
      <w:pPr>
        <w:ind w:left="2294" w:hanging="359"/>
      </w:pPr>
      <w:rPr>
        <w:rFonts w:hint="default"/>
        <w:lang w:val="hr-HR" w:eastAsia="en-US" w:bidi="ar-SA"/>
      </w:rPr>
    </w:lvl>
    <w:lvl w:ilvl="8" w:tplc="F3103248">
      <w:numFmt w:val="bullet"/>
      <w:lvlText w:val="•"/>
      <w:lvlJc w:val="left"/>
      <w:pPr>
        <w:ind w:left="2476" w:hanging="359"/>
      </w:pPr>
      <w:rPr>
        <w:rFonts w:hint="default"/>
        <w:lang w:val="hr-HR"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E4"/>
    <w:rsid w:val="00066122"/>
    <w:rsid w:val="000B1E26"/>
    <w:rsid w:val="0014644D"/>
    <w:rsid w:val="00186DE8"/>
    <w:rsid w:val="001D68E4"/>
    <w:rsid w:val="00213249"/>
    <w:rsid w:val="0021442F"/>
    <w:rsid w:val="002278C1"/>
    <w:rsid w:val="00345440"/>
    <w:rsid w:val="0037620E"/>
    <w:rsid w:val="003A199E"/>
    <w:rsid w:val="003B5ED3"/>
    <w:rsid w:val="00446757"/>
    <w:rsid w:val="004621F8"/>
    <w:rsid w:val="004C0AEC"/>
    <w:rsid w:val="005045E6"/>
    <w:rsid w:val="00534305"/>
    <w:rsid w:val="005840F9"/>
    <w:rsid w:val="005C5407"/>
    <w:rsid w:val="0062441F"/>
    <w:rsid w:val="006325C2"/>
    <w:rsid w:val="006C644E"/>
    <w:rsid w:val="00763791"/>
    <w:rsid w:val="00763DCA"/>
    <w:rsid w:val="00786DFE"/>
    <w:rsid w:val="007A2F50"/>
    <w:rsid w:val="007B5D62"/>
    <w:rsid w:val="007D0DFF"/>
    <w:rsid w:val="00823E2D"/>
    <w:rsid w:val="008410AD"/>
    <w:rsid w:val="0084627F"/>
    <w:rsid w:val="00882EF5"/>
    <w:rsid w:val="008E24FD"/>
    <w:rsid w:val="008F4532"/>
    <w:rsid w:val="009221F4"/>
    <w:rsid w:val="009955B3"/>
    <w:rsid w:val="009A15F0"/>
    <w:rsid w:val="009A2211"/>
    <w:rsid w:val="009C6E39"/>
    <w:rsid w:val="009E5E57"/>
    <w:rsid w:val="00A00225"/>
    <w:rsid w:val="00AD0649"/>
    <w:rsid w:val="00AD46B0"/>
    <w:rsid w:val="00AF5559"/>
    <w:rsid w:val="00B10687"/>
    <w:rsid w:val="00B55FD9"/>
    <w:rsid w:val="00B66813"/>
    <w:rsid w:val="00B9274F"/>
    <w:rsid w:val="00BA637D"/>
    <w:rsid w:val="00BE329D"/>
    <w:rsid w:val="00C15C96"/>
    <w:rsid w:val="00C56E5C"/>
    <w:rsid w:val="00C87A99"/>
    <w:rsid w:val="00CD4BCB"/>
    <w:rsid w:val="00D15C7F"/>
    <w:rsid w:val="00D16C03"/>
    <w:rsid w:val="00D221C5"/>
    <w:rsid w:val="00D247FB"/>
    <w:rsid w:val="00D659A7"/>
    <w:rsid w:val="00D85503"/>
    <w:rsid w:val="00D969A1"/>
    <w:rsid w:val="00DD7421"/>
    <w:rsid w:val="00E24839"/>
    <w:rsid w:val="00EF2B64"/>
    <w:rsid w:val="00F70D8C"/>
    <w:rsid w:val="00F960AC"/>
    <w:rsid w:val="00FA35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E354"/>
  <w15:docId w15:val="{23165A16-E883-40E7-B70A-A5EE9C78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5"/>
      <w:szCs w:val="25"/>
    </w:rPr>
  </w:style>
  <w:style w:type="paragraph" w:styleId="Naslov">
    <w:name w:val="Title"/>
    <w:basedOn w:val="Normal"/>
    <w:uiPriority w:val="10"/>
    <w:qFormat/>
    <w:pPr>
      <w:ind w:left="19" w:right="59"/>
      <w:jc w:val="center"/>
    </w:pPr>
    <w:rPr>
      <w:b/>
      <w:bCs/>
      <w:sz w:val="25"/>
      <w:szCs w:val="25"/>
    </w:rPr>
  </w:style>
  <w:style w:type="paragraph" w:styleId="Odlomakpopisa">
    <w:name w:val="List Paragraph"/>
    <w:basedOn w:val="Normal"/>
    <w:uiPriority w:val="1"/>
    <w:qFormat/>
    <w:pPr>
      <w:spacing w:before="56"/>
      <w:ind w:left="952" w:hanging="365"/>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76379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3791"/>
    <w:rPr>
      <w:rFonts w:ascii="Segoe UI" w:eastAsia="Arial" w:hAnsi="Segoe UI" w:cs="Segoe UI"/>
      <w:sz w:val="18"/>
      <w:szCs w:val="18"/>
      <w:lang w:val="hr-HR"/>
    </w:rPr>
  </w:style>
  <w:style w:type="character" w:styleId="Hiperveza">
    <w:name w:val="Hyperlink"/>
    <w:basedOn w:val="Zadanifontodlomka"/>
    <w:uiPriority w:val="99"/>
    <w:unhideWhenUsed/>
    <w:rsid w:val="009E5E57"/>
    <w:rPr>
      <w:color w:val="0000FF" w:themeColor="hyperlink"/>
      <w:u w:val="single"/>
    </w:rPr>
  </w:style>
  <w:style w:type="character" w:styleId="Nerijeenospominjanje">
    <w:name w:val="Unresolved Mention"/>
    <w:basedOn w:val="Zadanifontodlomka"/>
    <w:uiPriority w:val="99"/>
    <w:semiHidden/>
    <w:unhideWhenUsed/>
    <w:rsid w:val="009E5E57"/>
    <w:rPr>
      <w:color w:val="605E5C"/>
      <w:shd w:val="clear" w:color="auto" w:fill="E1DFDD"/>
    </w:rPr>
  </w:style>
  <w:style w:type="paragraph" w:styleId="Zaglavlje">
    <w:name w:val="header"/>
    <w:basedOn w:val="Normal"/>
    <w:link w:val="ZaglavljeChar"/>
    <w:uiPriority w:val="99"/>
    <w:unhideWhenUsed/>
    <w:rsid w:val="008410AD"/>
    <w:pPr>
      <w:tabs>
        <w:tab w:val="center" w:pos="4536"/>
        <w:tab w:val="right" w:pos="9072"/>
      </w:tabs>
    </w:pPr>
  </w:style>
  <w:style w:type="character" w:customStyle="1" w:styleId="ZaglavljeChar">
    <w:name w:val="Zaglavlje Char"/>
    <w:basedOn w:val="Zadanifontodlomka"/>
    <w:link w:val="Zaglavlje"/>
    <w:uiPriority w:val="99"/>
    <w:rsid w:val="008410AD"/>
    <w:rPr>
      <w:rFonts w:ascii="Arial" w:eastAsia="Arial" w:hAnsi="Arial" w:cs="Arial"/>
      <w:lang w:val="hr-HR"/>
    </w:rPr>
  </w:style>
  <w:style w:type="paragraph" w:styleId="Podnoje">
    <w:name w:val="footer"/>
    <w:basedOn w:val="Normal"/>
    <w:link w:val="PodnojeChar"/>
    <w:uiPriority w:val="99"/>
    <w:unhideWhenUsed/>
    <w:rsid w:val="008410AD"/>
    <w:pPr>
      <w:tabs>
        <w:tab w:val="center" w:pos="4536"/>
        <w:tab w:val="right" w:pos="9072"/>
      </w:tabs>
    </w:pPr>
  </w:style>
  <w:style w:type="character" w:customStyle="1" w:styleId="PodnojeChar">
    <w:name w:val="Podnožje Char"/>
    <w:basedOn w:val="Zadanifontodlomka"/>
    <w:link w:val="Podnoje"/>
    <w:uiPriority w:val="99"/>
    <w:rsid w:val="008410AD"/>
    <w:rPr>
      <w:rFonts w:ascii="Arial" w:eastAsia="Arial" w:hAnsi="Arial" w:cs="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6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329</Words>
  <Characters>1877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Tajnistvo</cp:lastModifiedBy>
  <cp:revision>65</cp:revision>
  <cp:lastPrinted>2023-01-26T13:06:00Z</cp:lastPrinted>
  <dcterms:created xsi:type="dcterms:W3CDTF">2020-02-25T07:48:00Z</dcterms:created>
  <dcterms:modified xsi:type="dcterms:W3CDTF">2025-02-10T10:58:00Z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Canon SC1011</vt:lpwstr>
  </property>
  <property fmtid="{D5CDD505-2E9C-101B-9397-08002B2CF9AE}" pid="4" name="LastSaved">
    <vt:filetime>2020-02-25T00:00:00Z</vt:filetime>
  </property>
</Properties>
</file>