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31190504"/>
        <w:lock w:val="sdtContentLocked"/>
        <w:placeholder>
          <w:docPart w:val="DefaultPlaceholder_-1854013440"/>
        </w:placeholder>
      </w:sdtPr>
      <w:sdtContent>
        <w:p w14:paraId="1DF4913B" w14:textId="115953B4" w:rsidR="001262A3" w:rsidRPr="002B33E6" w:rsidRDefault="00560C47" w:rsidP="00235239">
          <w:pPr>
            <w:spacing w:after="0" w:line="240" w:lineRule="auto"/>
            <w:contextualSpacing/>
            <w:jc w:val="center"/>
            <w:rPr>
              <w:rFonts w:ascii="Tahoma" w:eastAsia="MS Mincho" w:hAnsi="Tahoma" w:cs="Tahoma"/>
              <w:kern w:val="0"/>
              <w:lang w:val="en-US"/>
              <w14:ligatures w14:val="none"/>
            </w:rPr>
          </w:pPr>
          <w:r w:rsidRPr="002B33E6"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74B092DA" wp14:editId="24A51175">
                <wp:simplePos x="0" y="0"/>
                <wp:positionH relativeFrom="column">
                  <wp:posOffset>5699760</wp:posOffset>
                </wp:positionH>
                <wp:positionV relativeFrom="paragraph">
                  <wp:posOffset>-220345</wp:posOffset>
                </wp:positionV>
                <wp:extent cx="1188578" cy="1135191"/>
                <wp:effectExtent l="0" t="0" r="0" b="8255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578" cy="1135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5239" w:rsidRPr="002B33E6"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1" layoutInCell="1" allowOverlap="1" wp14:anchorId="721378F8" wp14:editId="4E9D6EF9">
                <wp:simplePos x="0" y="0"/>
                <wp:positionH relativeFrom="margin">
                  <wp:posOffset>-213360</wp:posOffset>
                </wp:positionH>
                <wp:positionV relativeFrom="page">
                  <wp:posOffset>167640</wp:posOffset>
                </wp:positionV>
                <wp:extent cx="861060" cy="1133475"/>
                <wp:effectExtent l="0" t="0" r="0" b="9525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62A3" w:rsidRPr="002B33E6">
            <w:rPr>
              <w:rFonts w:ascii="Tahoma" w:eastAsia="MS Mincho" w:hAnsi="Tahoma" w:cs="Tahoma"/>
              <w:b/>
              <w:bCs/>
              <w:kern w:val="0"/>
              <w:sz w:val="24"/>
              <w:szCs w:val="24"/>
              <w:lang w:val="en-US"/>
              <w14:ligatures w14:val="none"/>
            </w:rPr>
            <w:t>OSNOVNA ŠKOLA KURŠANEC</w:t>
          </w:r>
          <w:r w:rsidR="001262A3" w:rsidRPr="002B33E6">
            <w:rPr>
              <w:rFonts w:ascii="Tahoma" w:eastAsia="MS Mincho" w:hAnsi="Tahoma" w:cs="Tahoma"/>
              <w:kern w:val="0"/>
              <w:sz w:val="24"/>
              <w:szCs w:val="24"/>
              <w:lang w:val="en-US"/>
              <w14:ligatures w14:val="none"/>
            </w:rPr>
            <w:br/>
          </w:r>
          <w:r w:rsidR="001262A3" w:rsidRPr="002B33E6">
            <w:rPr>
              <w:rFonts w:ascii="Tahoma" w:eastAsia="MS Mincho" w:hAnsi="Tahoma" w:cs="Tahoma"/>
              <w:kern w:val="0"/>
              <w:lang w:val="en-US"/>
              <w14:ligatures w14:val="none"/>
            </w:rPr>
            <w:t xml:space="preserve">Glavna 15, Kuršanec, 40 000 Čakovec, Međimurska </w:t>
          </w:r>
          <w:r>
            <w:rPr>
              <w:rFonts w:ascii="Tahoma" w:eastAsia="MS Mincho" w:hAnsi="Tahoma" w:cs="Tahoma"/>
              <w:kern w:val="0"/>
              <w:lang w:val="en-US"/>
              <w14:ligatures w14:val="none"/>
            </w:rPr>
            <w:t>ž</w:t>
          </w:r>
          <w:r w:rsidR="001262A3" w:rsidRPr="002B33E6">
            <w:rPr>
              <w:rFonts w:ascii="Tahoma" w:eastAsia="MS Mincho" w:hAnsi="Tahoma" w:cs="Tahoma"/>
              <w:kern w:val="0"/>
              <w:lang w:val="en-US"/>
              <w14:ligatures w14:val="none"/>
            </w:rPr>
            <w:t>upanija,</w:t>
          </w:r>
        </w:p>
        <w:p w14:paraId="4A7450C9" w14:textId="7D352138" w:rsidR="001262A3" w:rsidRPr="00560C47" w:rsidRDefault="001262A3" w:rsidP="00235239">
          <w:pPr>
            <w:spacing w:after="0" w:line="240" w:lineRule="auto"/>
            <w:contextualSpacing/>
            <w:jc w:val="center"/>
            <w:rPr>
              <w:rFonts w:ascii="Tahoma" w:eastAsia="MS Mincho" w:hAnsi="Tahoma" w:cs="Tahoma"/>
              <w:kern w:val="0"/>
              <w:sz w:val="18"/>
              <w:szCs w:val="18"/>
              <w:lang w:val="en-US"/>
              <w14:ligatures w14:val="none"/>
            </w:rPr>
          </w:pPr>
          <w:r w:rsidRPr="00560C47">
            <w:rPr>
              <w:rFonts w:ascii="Tahoma" w:eastAsia="MS Mincho" w:hAnsi="Tahoma" w:cs="Tahoma"/>
              <w:kern w:val="0"/>
              <w:sz w:val="18"/>
              <w:szCs w:val="18"/>
              <w:lang w:val="en-US"/>
              <w14:ligatures w14:val="none"/>
            </w:rPr>
            <w:t>matični broj: 01457012; OIB: 60845884456,</w:t>
          </w:r>
        </w:p>
        <w:p w14:paraId="6B4C0C61" w14:textId="39DB8582" w:rsidR="001262A3" w:rsidRPr="00560C47" w:rsidRDefault="001262A3" w:rsidP="00235239">
          <w:pPr>
            <w:spacing w:after="0" w:line="240" w:lineRule="auto"/>
            <w:contextualSpacing/>
            <w:jc w:val="center"/>
            <w:rPr>
              <w:rFonts w:ascii="Tahoma" w:eastAsia="MS Mincho" w:hAnsi="Tahoma" w:cs="Tahoma"/>
              <w:kern w:val="0"/>
              <w:sz w:val="18"/>
              <w:szCs w:val="18"/>
              <w:lang w:val="en-US"/>
              <w14:ligatures w14:val="none"/>
            </w:rPr>
          </w:pPr>
          <w:r w:rsidRPr="00560C47">
            <w:rPr>
              <w:rFonts w:ascii="Tahoma" w:eastAsia="MS Mincho" w:hAnsi="Tahoma" w:cs="Tahoma"/>
              <w:kern w:val="0"/>
              <w:sz w:val="18"/>
              <w:szCs w:val="18"/>
              <w:lang w:val="en-US"/>
              <w14:ligatures w14:val="none"/>
            </w:rPr>
            <w:t>tel: 040/389 100, e-mail: skola@os-kursanec.skole.hr,</w:t>
          </w:r>
        </w:p>
        <w:p w14:paraId="2E160A81" w14:textId="66368B18" w:rsidR="001262A3" w:rsidRDefault="001262A3" w:rsidP="00235239">
          <w:pPr>
            <w:spacing w:after="0" w:line="240" w:lineRule="auto"/>
            <w:contextualSpacing/>
            <w:jc w:val="center"/>
          </w:pPr>
          <w:r w:rsidRPr="00560C47">
            <w:rPr>
              <w:rFonts w:ascii="Tahoma" w:eastAsia="MS Mincho" w:hAnsi="Tahoma" w:cs="Tahoma"/>
              <w:kern w:val="0"/>
              <w:sz w:val="18"/>
              <w:szCs w:val="18"/>
              <w:lang w:val="en-US"/>
              <w14:ligatures w14:val="none"/>
            </w:rPr>
            <w:t>IBAN HR6523400091116015390</w:t>
          </w:r>
        </w:p>
      </w:sdtContent>
    </w:sdt>
    <w:p w14:paraId="5505C5AF" w14:textId="18A43274" w:rsidR="004C0A13" w:rsidRPr="002B33E6" w:rsidRDefault="004C0A13" w:rsidP="005B56AA">
      <w:pPr>
        <w:rPr>
          <w:rFonts w:ascii="Calibri" w:hAnsi="Calibri" w:cs="Calibri"/>
        </w:rPr>
      </w:pPr>
    </w:p>
    <w:p w14:paraId="61D7E563" w14:textId="45F8F271" w:rsidR="003C347F" w:rsidRPr="0048513E" w:rsidRDefault="009D262A" w:rsidP="003C347F">
      <w:pPr>
        <w:jc w:val="center"/>
        <w:rPr>
          <w:rFonts w:ascii="Tahoma" w:hAnsi="Tahoma" w:cs="Tahoma"/>
          <w:b/>
          <w:color w:val="FF0000"/>
          <w:sz w:val="48"/>
          <w:szCs w:val="48"/>
        </w:rPr>
      </w:pPr>
      <w:r>
        <w:rPr>
          <w:rFonts w:ascii="Tahoma" w:hAnsi="Tahoma" w:cs="Tahoma"/>
        </w:rPr>
        <w:tab/>
      </w:r>
      <w:r w:rsidR="003C347F" w:rsidRPr="0048513E">
        <w:rPr>
          <w:rFonts w:ascii="Tahoma" w:hAnsi="Tahoma" w:cs="Tahoma"/>
          <w:b/>
          <w:color w:val="FF0000"/>
          <w:sz w:val="48"/>
          <w:szCs w:val="48"/>
        </w:rPr>
        <w:t>RODITELJSKI SASTANAK ZA UPIS U 1. RAZRED</w:t>
      </w:r>
      <w:r w:rsidR="003C347F">
        <w:rPr>
          <w:rFonts w:ascii="Tahoma" w:hAnsi="Tahoma" w:cs="Tahoma"/>
          <w:b/>
          <w:color w:val="FF0000"/>
          <w:sz w:val="48"/>
          <w:szCs w:val="48"/>
        </w:rPr>
        <w:t xml:space="preserve"> OSNOVNE ŠKOLE</w:t>
      </w:r>
    </w:p>
    <w:p w14:paraId="3287FC14" w14:textId="77777777" w:rsidR="003C347F" w:rsidRPr="0048513E" w:rsidRDefault="003C347F" w:rsidP="003C347F">
      <w:pPr>
        <w:jc w:val="center"/>
        <w:rPr>
          <w:rFonts w:ascii="Tahoma" w:hAnsi="Tahoma" w:cs="Tahoma"/>
          <w:sz w:val="48"/>
          <w:szCs w:val="48"/>
        </w:rPr>
      </w:pPr>
    </w:p>
    <w:p w14:paraId="25DE616F" w14:textId="75B96F58" w:rsidR="003C347F" w:rsidRPr="0048513E" w:rsidRDefault="003C347F" w:rsidP="00FC1EA2">
      <w:pPr>
        <w:spacing w:line="360" w:lineRule="auto"/>
        <w:jc w:val="center"/>
        <w:rPr>
          <w:rFonts w:ascii="Tahoma" w:hAnsi="Tahoma" w:cs="Tahoma"/>
          <w:sz w:val="48"/>
          <w:szCs w:val="48"/>
        </w:rPr>
      </w:pPr>
      <w:r w:rsidRPr="0048513E">
        <w:rPr>
          <w:rFonts w:ascii="Tahoma" w:hAnsi="Tahoma" w:cs="Tahoma"/>
          <w:sz w:val="48"/>
          <w:szCs w:val="48"/>
        </w:rPr>
        <w:t xml:space="preserve">U </w:t>
      </w:r>
      <w:r>
        <w:rPr>
          <w:rFonts w:ascii="Tahoma" w:hAnsi="Tahoma" w:cs="Tahoma"/>
          <w:b/>
          <w:color w:val="FF0000"/>
          <w:sz w:val="48"/>
          <w:szCs w:val="48"/>
          <w:u w:val="single"/>
        </w:rPr>
        <w:t>SRIJEDU</w:t>
      </w:r>
      <w:r w:rsidRPr="0048513E">
        <w:rPr>
          <w:rFonts w:ascii="Tahoma" w:hAnsi="Tahoma" w:cs="Tahoma"/>
          <w:b/>
          <w:color w:val="FF0000"/>
          <w:sz w:val="48"/>
          <w:szCs w:val="48"/>
          <w:u w:val="single"/>
        </w:rPr>
        <w:t xml:space="preserve"> 1</w:t>
      </w:r>
      <w:r>
        <w:rPr>
          <w:rFonts w:ascii="Tahoma" w:hAnsi="Tahoma" w:cs="Tahoma"/>
          <w:b/>
          <w:color w:val="FF0000"/>
          <w:sz w:val="48"/>
          <w:szCs w:val="48"/>
          <w:u w:val="single"/>
        </w:rPr>
        <w:t>1</w:t>
      </w:r>
      <w:r w:rsidRPr="0048513E">
        <w:rPr>
          <w:rFonts w:ascii="Tahoma" w:hAnsi="Tahoma" w:cs="Tahoma"/>
          <w:b/>
          <w:color w:val="FF0000"/>
          <w:sz w:val="48"/>
          <w:szCs w:val="48"/>
          <w:u w:val="single"/>
        </w:rPr>
        <w:t>.</w:t>
      </w:r>
      <w:r>
        <w:rPr>
          <w:rFonts w:ascii="Tahoma" w:hAnsi="Tahoma" w:cs="Tahoma"/>
          <w:b/>
          <w:color w:val="FF0000"/>
          <w:sz w:val="48"/>
          <w:szCs w:val="48"/>
          <w:u w:val="single"/>
        </w:rPr>
        <w:t>2</w:t>
      </w:r>
      <w:r w:rsidRPr="0048513E">
        <w:rPr>
          <w:rFonts w:ascii="Tahoma" w:hAnsi="Tahoma" w:cs="Tahoma"/>
          <w:b/>
          <w:color w:val="FF0000"/>
          <w:sz w:val="48"/>
          <w:szCs w:val="48"/>
          <w:u w:val="single"/>
        </w:rPr>
        <w:t>.202</w:t>
      </w:r>
      <w:r>
        <w:rPr>
          <w:rFonts w:ascii="Tahoma" w:hAnsi="Tahoma" w:cs="Tahoma"/>
          <w:b/>
          <w:color w:val="FF0000"/>
          <w:sz w:val="48"/>
          <w:szCs w:val="48"/>
          <w:u w:val="single"/>
        </w:rPr>
        <w:t>6</w:t>
      </w:r>
      <w:r w:rsidRPr="0048513E">
        <w:rPr>
          <w:rFonts w:ascii="Tahoma" w:hAnsi="Tahoma" w:cs="Tahoma"/>
          <w:b/>
          <w:color w:val="FF0000"/>
          <w:sz w:val="48"/>
          <w:szCs w:val="48"/>
          <w:u w:val="single"/>
        </w:rPr>
        <w:t>. U 1</w:t>
      </w:r>
      <w:r>
        <w:rPr>
          <w:rFonts w:ascii="Tahoma" w:hAnsi="Tahoma" w:cs="Tahoma"/>
          <w:b/>
          <w:color w:val="FF0000"/>
          <w:sz w:val="48"/>
          <w:szCs w:val="48"/>
          <w:u w:val="single"/>
        </w:rPr>
        <w:t>7</w:t>
      </w:r>
      <w:r w:rsidRPr="0048513E">
        <w:rPr>
          <w:rFonts w:ascii="Tahoma" w:hAnsi="Tahoma" w:cs="Tahoma"/>
          <w:b/>
          <w:color w:val="FF0000"/>
          <w:sz w:val="48"/>
          <w:szCs w:val="48"/>
          <w:u w:val="single"/>
        </w:rPr>
        <w:t>,</w:t>
      </w:r>
      <w:r>
        <w:rPr>
          <w:rFonts w:ascii="Tahoma" w:hAnsi="Tahoma" w:cs="Tahoma"/>
          <w:b/>
          <w:color w:val="FF0000"/>
          <w:sz w:val="48"/>
          <w:szCs w:val="48"/>
          <w:u w:val="single"/>
        </w:rPr>
        <w:t>00</w:t>
      </w:r>
      <w:r w:rsidRPr="0048513E">
        <w:rPr>
          <w:rFonts w:ascii="Tahoma" w:hAnsi="Tahoma" w:cs="Tahoma"/>
          <w:b/>
          <w:color w:val="FF0000"/>
          <w:sz w:val="48"/>
          <w:szCs w:val="48"/>
          <w:u w:val="single"/>
        </w:rPr>
        <w:t xml:space="preserve"> SATI</w:t>
      </w:r>
      <w:r w:rsidRPr="0048513E">
        <w:rPr>
          <w:rFonts w:ascii="Tahoma" w:hAnsi="Tahoma" w:cs="Tahoma"/>
          <w:color w:val="FF0000"/>
          <w:sz w:val="48"/>
          <w:szCs w:val="48"/>
        </w:rPr>
        <w:t xml:space="preserve"> U </w:t>
      </w:r>
      <w:r w:rsidRPr="003C347F">
        <w:rPr>
          <w:rFonts w:ascii="Tahoma" w:hAnsi="Tahoma" w:cs="Tahoma"/>
          <w:b/>
          <w:bCs/>
          <w:color w:val="FF0000"/>
          <w:sz w:val="48"/>
          <w:szCs w:val="48"/>
        </w:rPr>
        <w:t>OSNOVNOJ ŠKOLI KURŠANEC</w:t>
      </w:r>
      <w:r w:rsidRPr="0048513E">
        <w:rPr>
          <w:rFonts w:ascii="Tahoma" w:hAnsi="Tahoma" w:cs="Tahoma"/>
          <w:sz w:val="48"/>
          <w:szCs w:val="48"/>
        </w:rPr>
        <w:t xml:space="preserve"> ODRŽAT ĆE SE RODITELJSKI SASTANAK ZA RODITELJE</w:t>
      </w:r>
      <w:r w:rsidR="00FC1EA2">
        <w:rPr>
          <w:rFonts w:ascii="Tahoma" w:hAnsi="Tahoma" w:cs="Tahoma"/>
          <w:sz w:val="48"/>
          <w:szCs w:val="48"/>
        </w:rPr>
        <w:t xml:space="preserve"> PREDŠKOLSKE </w:t>
      </w:r>
      <w:r w:rsidRPr="0048513E">
        <w:rPr>
          <w:rFonts w:ascii="Tahoma" w:hAnsi="Tahoma" w:cs="Tahoma"/>
          <w:sz w:val="48"/>
          <w:szCs w:val="48"/>
        </w:rPr>
        <w:t xml:space="preserve">DJECE </w:t>
      </w:r>
      <w:r w:rsidR="00FC1EA2">
        <w:rPr>
          <w:rFonts w:ascii="Tahoma" w:hAnsi="Tahoma" w:cs="Tahoma"/>
          <w:sz w:val="48"/>
          <w:szCs w:val="48"/>
        </w:rPr>
        <w:t>KOJA</w:t>
      </w:r>
      <w:r>
        <w:rPr>
          <w:rFonts w:ascii="Tahoma" w:hAnsi="Tahoma" w:cs="Tahoma"/>
          <w:sz w:val="48"/>
          <w:szCs w:val="48"/>
        </w:rPr>
        <w:t xml:space="preserve"> </w:t>
      </w:r>
      <w:r w:rsidRPr="0048513E">
        <w:rPr>
          <w:rFonts w:ascii="Tahoma" w:hAnsi="Tahoma" w:cs="Tahoma"/>
          <w:sz w:val="48"/>
          <w:szCs w:val="48"/>
        </w:rPr>
        <w:t>BI  NA JESEN U ŠKOLSKOJ GODINI 202</w:t>
      </w:r>
      <w:r>
        <w:rPr>
          <w:rFonts w:ascii="Tahoma" w:hAnsi="Tahoma" w:cs="Tahoma"/>
          <w:sz w:val="48"/>
          <w:szCs w:val="48"/>
        </w:rPr>
        <w:t>6</w:t>
      </w:r>
      <w:r w:rsidRPr="0048513E">
        <w:rPr>
          <w:rFonts w:ascii="Tahoma" w:hAnsi="Tahoma" w:cs="Tahoma"/>
          <w:sz w:val="48"/>
          <w:szCs w:val="48"/>
        </w:rPr>
        <w:t>./202</w:t>
      </w:r>
      <w:r>
        <w:rPr>
          <w:rFonts w:ascii="Tahoma" w:hAnsi="Tahoma" w:cs="Tahoma"/>
          <w:sz w:val="48"/>
          <w:szCs w:val="48"/>
        </w:rPr>
        <w:t>7</w:t>
      </w:r>
      <w:r w:rsidRPr="0048513E">
        <w:rPr>
          <w:rFonts w:ascii="Tahoma" w:hAnsi="Tahoma" w:cs="Tahoma"/>
          <w:sz w:val="48"/>
          <w:szCs w:val="48"/>
        </w:rPr>
        <w:t xml:space="preserve">. </w:t>
      </w:r>
      <w:r w:rsidR="00FC1EA2">
        <w:rPr>
          <w:rFonts w:ascii="Tahoma" w:hAnsi="Tahoma" w:cs="Tahoma"/>
          <w:sz w:val="48"/>
          <w:szCs w:val="48"/>
        </w:rPr>
        <w:t xml:space="preserve">TREBALA </w:t>
      </w:r>
      <w:r w:rsidRPr="0048513E">
        <w:rPr>
          <w:rFonts w:ascii="Tahoma" w:hAnsi="Tahoma" w:cs="Tahoma"/>
          <w:sz w:val="48"/>
          <w:szCs w:val="48"/>
        </w:rPr>
        <w:t>KRENUTI U 1. RAZRED.</w:t>
      </w:r>
    </w:p>
    <w:p w14:paraId="5F4CB4D1" w14:textId="77777777" w:rsidR="003C347F" w:rsidRDefault="003C347F" w:rsidP="00FC1EA2">
      <w:pPr>
        <w:spacing w:line="360" w:lineRule="auto"/>
        <w:jc w:val="center"/>
        <w:rPr>
          <w:rFonts w:ascii="Tahoma" w:hAnsi="Tahoma" w:cs="Tahoma"/>
          <w:color w:val="FF0000"/>
          <w:sz w:val="48"/>
          <w:szCs w:val="48"/>
        </w:rPr>
      </w:pPr>
      <w:r w:rsidRPr="0048513E">
        <w:rPr>
          <w:rFonts w:ascii="Tahoma" w:hAnsi="Tahoma" w:cs="Tahoma"/>
          <w:color w:val="FF0000"/>
          <w:sz w:val="48"/>
          <w:szCs w:val="48"/>
        </w:rPr>
        <w:t xml:space="preserve">MOLIMO DA SE </w:t>
      </w:r>
      <w:r w:rsidRPr="0048513E">
        <w:rPr>
          <w:rFonts w:ascii="Tahoma" w:hAnsi="Tahoma" w:cs="Tahoma"/>
          <w:b/>
          <w:color w:val="FF0000"/>
          <w:sz w:val="48"/>
          <w:szCs w:val="48"/>
        </w:rPr>
        <w:t xml:space="preserve">OBAVEZNO </w:t>
      </w:r>
      <w:r>
        <w:rPr>
          <w:rFonts w:ascii="Tahoma" w:hAnsi="Tahoma" w:cs="Tahoma"/>
          <w:b/>
          <w:color w:val="FF0000"/>
          <w:sz w:val="48"/>
          <w:szCs w:val="48"/>
        </w:rPr>
        <w:t xml:space="preserve">JEDAN OD RODITELJE </w:t>
      </w:r>
      <w:r w:rsidRPr="0048513E">
        <w:rPr>
          <w:rFonts w:ascii="Tahoma" w:hAnsi="Tahoma" w:cs="Tahoma"/>
          <w:color w:val="FF0000"/>
          <w:sz w:val="48"/>
          <w:szCs w:val="48"/>
        </w:rPr>
        <w:t>ODAZOVE</w:t>
      </w:r>
      <w:r>
        <w:rPr>
          <w:rFonts w:ascii="Tahoma" w:hAnsi="Tahoma" w:cs="Tahoma"/>
          <w:color w:val="FF0000"/>
          <w:sz w:val="48"/>
          <w:szCs w:val="48"/>
        </w:rPr>
        <w:t xml:space="preserve"> SASTANKU</w:t>
      </w:r>
      <w:r w:rsidRPr="0048513E">
        <w:rPr>
          <w:rFonts w:ascii="Tahoma" w:hAnsi="Tahoma" w:cs="Tahoma"/>
          <w:color w:val="FF0000"/>
          <w:sz w:val="48"/>
          <w:szCs w:val="48"/>
        </w:rPr>
        <w:t xml:space="preserve"> ZBOG VAŽNIH INFORMACIJA (</w:t>
      </w:r>
      <w:r w:rsidRPr="0048513E">
        <w:rPr>
          <w:rFonts w:ascii="Tahoma" w:hAnsi="Tahoma" w:cs="Tahoma"/>
          <w:b/>
          <w:color w:val="FF0000"/>
          <w:sz w:val="48"/>
          <w:szCs w:val="48"/>
        </w:rPr>
        <w:t>UPISI ELEKTRONIČKIM PUTEM</w:t>
      </w:r>
      <w:r w:rsidRPr="0048513E">
        <w:rPr>
          <w:rFonts w:ascii="Tahoma" w:hAnsi="Tahoma" w:cs="Tahoma"/>
          <w:color w:val="FF0000"/>
          <w:sz w:val="48"/>
          <w:szCs w:val="48"/>
        </w:rPr>
        <w:t>).</w:t>
      </w:r>
    </w:p>
    <w:p w14:paraId="1CC1996F" w14:textId="77777777" w:rsidR="003C347F" w:rsidRPr="0048513E" w:rsidRDefault="003C347F" w:rsidP="00FC1EA2">
      <w:pPr>
        <w:spacing w:line="360" w:lineRule="auto"/>
        <w:jc w:val="center"/>
        <w:rPr>
          <w:rFonts w:ascii="Tahoma" w:hAnsi="Tahoma" w:cs="Tahoma"/>
          <w:color w:val="FF0000"/>
          <w:sz w:val="18"/>
          <w:szCs w:val="18"/>
        </w:rPr>
      </w:pPr>
    </w:p>
    <w:p w14:paraId="79A97DA8" w14:textId="77777777" w:rsidR="003C347F" w:rsidRPr="0048513E" w:rsidRDefault="003C347F" w:rsidP="003C347F">
      <w:pPr>
        <w:jc w:val="right"/>
        <w:rPr>
          <w:rFonts w:ascii="Tahoma" w:hAnsi="Tahoma" w:cs="Tahoma"/>
          <w:sz w:val="24"/>
          <w:szCs w:val="24"/>
        </w:rPr>
      </w:pPr>
      <w:r w:rsidRPr="0048513E">
        <w:rPr>
          <w:rFonts w:ascii="Tahoma" w:hAnsi="Tahoma" w:cs="Tahoma"/>
          <w:sz w:val="24"/>
          <w:szCs w:val="24"/>
        </w:rPr>
        <w:t>RAVNATELJICA I STRUČNA SLUŽBA OSNOVNE ŠKOLE KURŠANEC</w:t>
      </w:r>
    </w:p>
    <w:p w14:paraId="72922123" w14:textId="76469495" w:rsidR="009D262A" w:rsidRPr="002B33E6" w:rsidRDefault="009D262A" w:rsidP="009D262A">
      <w:pPr>
        <w:rPr>
          <w:rFonts w:ascii="Tahoma" w:hAnsi="Tahoma" w:cs="Tahoma"/>
        </w:rPr>
      </w:pPr>
    </w:p>
    <w:sectPr w:rsidR="009D262A" w:rsidRPr="002B33E6" w:rsidSect="003C3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52C8" w14:textId="77777777" w:rsidR="00DD20D4" w:rsidRDefault="00DD20D4" w:rsidP="001262A3">
      <w:pPr>
        <w:spacing w:after="0" w:line="240" w:lineRule="auto"/>
      </w:pPr>
      <w:r>
        <w:separator/>
      </w:r>
    </w:p>
  </w:endnote>
  <w:endnote w:type="continuationSeparator" w:id="0">
    <w:p w14:paraId="49D4BEB6" w14:textId="77777777" w:rsidR="00DD20D4" w:rsidRDefault="00DD20D4" w:rsidP="001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B89F" w14:textId="77777777" w:rsidR="00DD20D4" w:rsidRDefault="00DD20D4" w:rsidP="001262A3">
      <w:pPr>
        <w:spacing w:after="0" w:line="240" w:lineRule="auto"/>
      </w:pPr>
      <w:r>
        <w:separator/>
      </w:r>
    </w:p>
  </w:footnote>
  <w:footnote w:type="continuationSeparator" w:id="0">
    <w:p w14:paraId="6A2EEE06" w14:textId="77777777" w:rsidR="00DD20D4" w:rsidRDefault="00DD20D4" w:rsidP="0012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2C0"/>
    <w:multiLevelType w:val="hybridMultilevel"/>
    <w:tmpl w:val="A0E64240"/>
    <w:lvl w:ilvl="0" w:tplc="0A7CBBC8"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A3"/>
    <w:rsid w:val="0001322B"/>
    <w:rsid w:val="000F0D6A"/>
    <w:rsid w:val="001262A3"/>
    <w:rsid w:val="00205A76"/>
    <w:rsid w:val="00235239"/>
    <w:rsid w:val="002871C1"/>
    <w:rsid w:val="002B08C7"/>
    <w:rsid w:val="002B33E6"/>
    <w:rsid w:val="002D5486"/>
    <w:rsid w:val="003064E9"/>
    <w:rsid w:val="003C1B6E"/>
    <w:rsid w:val="003C347F"/>
    <w:rsid w:val="003F732A"/>
    <w:rsid w:val="00474BE6"/>
    <w:rsid w:val="00493F94"/>
    <w:rsid w:val="00495210"/>
    <w:rsid w:val="004A2483"/>
    <w:rsid w:val="004C0A13"/>
    <w:rsid w:val="005147EB"/>
    <w:rsid w:val="005354E8"/>
    <w:rsid w:val="00556D82"/>
    <w:rsid w:val="00560C47"/>
    <w:rsid w:val="005B56AA"/>
    <w:rsid w:val="005D4363"/>
    <w:rsid w:val="005D6AB9"/>
    <w:rsid w:val="005F51C1"/>
    <w:rsid w:val="00607978"/>
    <w:rsid w:val="006450EC"/>
    <w:rsid w:val="006873E6"/>
    <w:rsid w:val="007954AC"/>
    <w:rsid w:val="009D262A"/>
    <w:rsid w:val="00B01F94"/>
    <w:rsid w:val="00B9117A"/>
    <w:rsid w:val="00C547B4"/>
    <w:rsid w:val="00D92684"/>
    <w:rsid w:val="00DD20D4"/>
    <w:rsid w:val="00E06EF5"/>
    <w:rsid w:val="00E073B3"/>
    <w:rsid w:val="00E67C07"/>
    <w:rsid w:val="00FB57C4"/>
    <w:rsid w:val="00F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8FF"/>
  <w15:chartTrackingRefBased/>
  <w15:docId w15:val="{4372861F-CDD3-478B-B4E1-44A7D304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A3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262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62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62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62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62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62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62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62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62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62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62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62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62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62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62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62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62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62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62A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1262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62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62A3"/>
    <w:rPr>
      <w:b/>
      <w:bCs/>
      <w:smallCaps/>
      <w:color w:val="0F4761" w:themeColor="accent1" w:themeShade="BF"/>
      <w:spacing w:val="5"/>
    </w:rPr>
  </w:style>
  <w:style w:type="character" w:styleId="Tekstrezerviranogmjesta">
    <w:name w:val="Placeholder Text"/>
    <w:basedOn w:val="Zadanifontodlomka"/>
    <w:uiPriority w:val="99"/>
    <w:semiHidden/>
    <w:rsid w:val="001262A3"/>
    <w:rPr>
      <w:color w:val="666666"/>
    </w:rPr>
  </w:style>
  <w:style w:type="paragraph" w:styleId="Zaglavlje">
    <w:name w:val="header"/>
    <w:basedOn w:val="Normal"/>
    <w:link w:val="ZaglavljeChar"/>
    <w:uiPriority w:val="99"/>
    <w:unhideWhenUsed/>
    <w:rsid w:val="0012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2A3"/>
    <w:rPr>
      <w:rFonts w:ascii="Aptos" w:eastAsia="Aptos" w:hAnsi="Aptos" w:cs="Times New Roman"/>
    </w:rPr>
  </w:style>
  <w:style w:type="paragraph" w:styleId="Podnoje">
    <w:name w:val="footer"/>
    <w:basedOn w:val="Normal"/>
    <w:link w:val="PodnojeChar"/>
    <w:uiPriority w:val="99"/>
    <w:unhideWhenUsed/>
    <w:rsid w:val="0012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2A3"/>
    <w:rPr>
      <w:rFonts w:ascii="Aptos" w:eastAsia="Aptos" w:hAnsi="Aptos" w:cs="Times New Roman"/>
    </w:rPr>
  </w:style>
  <w:style w:type="character" w:styleId="Naslovknjige">
    <w:name w:val="Book Title"/>
    <w:basedOn w:val="Zadanifontodlomka"/>
    <w:uiPriority w:val="33"/>
    <w:qFormat/>
    <w:rsid w:val="005D6AB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8D9260-4E5A-430F-9919-E52361D51FC9}"/>
      </w:docPartPr>
      <w:docPartBody>
        <w:p w:rsidR="00984A65" w:rsidRDefault="00EE101E">
          <w:r w:rsidRPr="00F375F9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1E"/>
    <w:rsid w:val="000F0D6A"/>
    <w:rsid w:val="001F0074"/>
    <w:rsid w:val="00205A76"/>
    <w:rsid w:val="002871C1"/>
    <w:rsid w:val="002B08C7"/>
    <w:rsid w:val="003B2D0F"/>
    <w:rsid w:val="003F732A"/>
    <w:rsid w:val="00437F02"/>
    <w:rsid w:val="00495210"/>
    <w:rsid w:val="004A40B6"/>
    <w:rsid w:val="005B2335"/>
    <w:rsid w:val="00607978"/>
    <w:rsid w:val="006450EC"/>
    <w:rsid w:val="00692A11"/>
    <w:rsid w:val="00760765"/>
    <w:rsid w:val="00984A65"/>
    <w:rsid w:val="00B9117A"/>
    <w:rsid w:val="00BD7AF2"/>
    <w:rsid w:val="00D449F7"/>
    <w:rsid w:val="00E17883"/>
    <w:rsid w:val="00E67C07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E10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AA70-0367-479F-B4EE-C7FAAC5F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Zadravec</dc:creator>
  <cp:keywords/>
  <dc:description/>
  <cp:lastModifiedBy>Koraljka Bendelja</cp:lastModifiedBy>
  <cp:revision>8</cp:revision>
  <dcterms:created xsi:type="dcterms:W3CDTF">2025-09-10T09:20:00Z</dcterms:created>
  <dcterms:modified xsi:type="dcterms:W3CDTF">2026-02-01T19:53:00Z</dcterms:modified>
</cp:coreProperties>
</file>